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24C" w:rsidRDefault="00A1624C" w:rsidP="00410B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906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формах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24C" w:rsidRDefault="00A1624C" w:rsidP="00410B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7DCD" w:rsidRPr="00410BA8" w:rsidRDefault="00CB7DCD" w:rsidP="00F85795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10BA8">
        <w:rPr>
          <w:rFonts w:ascii="Times New Roman" w:hAnsi="Times New Roman"/>
          <w:sz w:val="24"/>
          <w:szCs w:val="24"/>
        </w:rPr>
        <w:lastRenderedPageBreak/>
        <w:t>1.4 Образовательные достижения учащихся подлежат текущему контролю успеваемости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CB7DCD" w:rsidRPr="00410BA8" w:rsidRDefault="00CB7DCD" w:rsidP="00F85795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10BA8">
        <w:rPr>
          <w:rFonts w:ascii="Times New Roman" w:hAnsi="Times New Roman"/>
          <w:sz w:val="24"/>
          <w:szCs w:val="24"/>
        </w:rPr>
        <w:t>1.5  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и локальными нормативными актами МБОУ «</w:t>
      </w:r>
      <w:r w:rsidR="00D33CBD">
        <w:rPr>
          <w:rFonts w:ascii="Times New Roman" w:hAnsi="Times New Roman"/>
          <w:sz w:val="24"/>
          <w:szCs w:val="24"/>
        </w:rPr>
        <w:t xml:space="preserve">Акбуринская </w:t>
      </w:r>
      <w:r w:rsidR="00410BA8">
        <w:rPr>
          <w:rFonts w:ascii="Times New Roman" w:hAnsi="Times New Roman"/>
          <w:sz w:val="24"/>
          <w:szCs w:val="24"/>
        </w:rPr>
        <w:t xml:space="preserve"> основная</w:t>
      </w:r>
      <w:r w:rsidRPr="00410BA8">
        <w:rPr>
          <w:rFonts w:ascii="Times New Roman" w:hAnsi="Times New Roman"/>
          <w:sz w:val="24"/>
          <w:szCs w:val="24"/>
        </w:rPr>
        <w:t xml:space="preserve"> общеобразовательная школа Новошешминского муниципального района Республики Татарстан».</w:t>
      </w:r>
    </w:p>
    <w:p w:rsidR="00CB7DCD" w:rsidRPr="00410BA8" w:rsidRDefault="00CB7DCD" w:rsidP="00F85795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10BA8">
        <w:rPr>
          <w:rFonts w:ascii="Times New Roman" w:hAnsi="Times New Roman"/>
          <w:sz w:val="24"/>
          <w:szCs w:val="24"/>
        </w:rPr>
        <w:t>1.6 Результаты, полученные в ходе текущего контроля успеваемости и промежуточной аттестации за отчетный период (учебный год, полугодие, четверть), является документальной основой для составления ежегодного отчета о самообследовании</w:t>
      </w:r>
      <w:r w:rsidR="00732B81" w:rsidRPr="00410BA8">
        <w:rPr>
          <w:rFonts w:ascii="Times New Roman" w:hAnsi="Times New Roman"/>
          <w:sz w:val="24"/>
          <w:szCs w:val="24"/>
        </w:rPr>
        <w:t xml:space="preserve"> и публикуются на официальном сайте в установленном  порядке с соблюдением положений Федерального закона от 27.07.2006 № 152-ФЗ «О персональных данных».</w:t>
      </w:r>
    </w:p>
    <w:p w:rsidR="00732B81" w:rsidRPr="00410BA8" w:rsidRDefault="00732B81" w:rsidP="00F85795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10BA8">
        <w:rPr>
          <w:rFonts w:ascii="Times New Roman" w:hAnsi="Times New Roman"/>
          <w:sz w:val="24"/>
          <w:szCs w:val="24"/>
        </w:rPr>
        <w:t>1.7 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отношений: педагоги, учащиеся и их родители (законные представители), экспертные комиссии при проведении процедур лицензирования и аккредитации, учредитель.</w:t>
      </w:r>
    </w:p>
    <w:p w:rsidR="00732B81" w:rsidRPr="00410BA8" w:rsidRDefault="00732B81" w:rsidP="00F85795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10BA8">
        <w:rPr>
          <w:rFonts w:ascii="Times New Roman" w:hAnsi="Times New Roman"/>
          <w:sz w:val="24"/>
          <w:szCs w:val="24"/>
        </w:rPr>
        <w:t>1.8 Положение  о формах, периодичности, порядке текущего контроля успеваемости и промежуточ</w:t>
      </w:r>
      <w:r w:rsidR="0076485B">
        <w:rPr>
          <w:rFonts w:ascii="Times New Roman" w:hAnsi="Times New Roman"/>
          <w:sz w:val="24"/>
          <w:szCs w:val="24"/>
        </w:rPr>
        <w:t xml:space="preserve">ной аттестации обучающихся МБОУ </w:t>
      </w:r>
      <w:r w:rsidRPr="00410BA8">
        <w:rPr>
          <w:rFonts w:ascii="Times New Roman" w:hAnsi="Times New Roman"/>
          <w:sz w:val="24"/>
          <w:szCs w:val="24"/>
        </w:rPr>
        <w:t>«</w:t>
      </w:r>
      <w:r w:rsidR="00D33CBD">
        <w:rPr>
          <w:rFonts w:ascii="Times New Roman" w:hAnsi="Times New Roman"/>
          <w:sz w:val="24"/>
          <w:szCs w:val="24"/>
        </w:rPr>
        <w:t xml:space="preserve">Акбуринская </w:t>
      </w:r>
      <w:r w:rsidR="00410BA8">
        <w:rPr>
          <w:rFonts w:ascii="Times New Roman" w:hAnsi="Times New Roman"/>
          <w:sz w:val="24"/>
          <w:szCs w:val="24"/>
        </w:rPr>
        <w:t xml:space="preserve"> основная</w:t>
      </w:r>
      <w:r w:rsidR="00410BA8" w:rsidRPr="00410BA8">
        <w:rPr>
          <w:rFonts w:ascii="Times New Roman" w:hAnsi="Times New Roman"/>
          <w:sz w:val="24"/>
          <w:szCs w:val="24"/>
        </w:rPr>
        <w:t xml:space="preserve"> </w:t>
      </w:r>
      <w:r w:rsidRPr="00410BA8">
        <w:rPr>
          <w:rFonts w:ascii="Times New Roman" w:hAnsi="Times New Roman"/>
          <w:sz w:val="24"/>
          <w:szCs w:val="24"/>
        </w:rPr>
        <w:t>общеобразовательная школа Новошешминского муниципального района Республики Татарстан» принимается педагогическим советом и утверждается приказом.</w:t>
      </w:r>
    </w:p>
    <w:p w:rsidR="00732B81" w:rsidRPr="00410BA8" w:rsidRDefault="00732B81" w:rsidP="00F85795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10BA8">
        <w:rPr>
          <w:rFonts w:ascii="Times New Roman" w:hAnsi="Times New Roman"/>
          <w:sz w:val="24"/>
          <w:szCs w:val="24"/>
        </w:rPr>
        <w:t>1.9 В настоящее Положение в установленном порядке могут вноситься изменения и дополнения.</w:t>
      </w:r>
    </w:p>
    <w:p w:rsidR="00732B81" w:rsidRPr="00410BA8" w:rsidRDefault="003D5852" w:rsidP="00F85795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10BA8">
        <w:rPr>
          <w:rFonts w:ascii="Times New Roman" w:hAnsi="Times New Roman"/>
          <w:sz w:val="24"/>
          <w:szCs w:val="24"/>
        </w:rPr>
        <w:t>1.10  Текущая и промежуточная аттестация проводятся в целях контроля усвоения обучающимися федеральных государственных образовательных стандартов, оценки уровня достижения предметных и метапредметных результатов освоения основной образовательной программы общего образования в классах, реализующих ФГОС второго поколения: соблюдения повышения о</w:t>
      </w:r>
      <w:r w:rsidR="00B6021F" w:rsidRPr="00410BA8">
        <w:rPr>
          <w:rFonts w:ascii="Times New Roman" w:hAnsi="Times New Roman"/>
          <w:sz w:val="24"/>
          <w:szCs w:val="24"/>
        </w:rPr>
        <w:t>тветственности педагогов за каче</w:t>
      </w:r>
      <w:r w:rsidRPr="00410BA8">
        <w:rPr>
          <w:rFonts w:ascii="Times New Roman" w:hAnsi="Times New Roman"/>
          <w:sz w:val="24"/>
          <w:szCs w:val="24"/>
        </w:rPr>
        <w:t>ство обучения на всех ступенях обучения.</w:t>
      </w:r>
    </w:p>
    <w:p w:rsidR="00B6021F" w:rsidRPr="00410BA8" w:rsidRDefault="00B6021F" w:rsidP="00F85795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10BA8">
        <w:rPr>
          <w:rFonts w:ascii="Times New Roman" w:hAnsi="Times New Roman"/>
          <w:sz w:val="24"/>
          <w:szCs w:val="24"/>
        </w:rPr>
        <w:t>1.11 При аттестации обучающихся используется пятибалльная шкала оценивания. Отметки по пятибалльной шкале: «5» - отлично, «4» - хорошо, «3» - удовлетворительно, «2» - неудовлетворительно.</w:t>
      </w:r>
    </w:p>
    <w:p w:rsidR="00C50B06" w:rsidRPr="00410BA8" w:rsidRDefault="00B6021F" w:rsidP="00F85795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hAnsi="Times New Roman"/>
          <w:sz w:val="24"/>
          <w:szCs w:val="24"/>
        </w:rPr>
        <w:t>1.12 Отметки выставляются в соответствии с требованиями к учебным предметам, предъявляемым программами обучения.</w:t>
      </w:r>
      <w:r w:rsidR="00C50B06" w:rsidRPr="00410B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6021F" w:rsidRPr="00410BA8" w:rsidRDefault="00B6021F" w:rsidP="00F85795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10BA8">
        <w:rPr>
          <w:rFonts w:ascii="Times New Roman" w:hAnsi="Times New Roman"/>
          <w:sz w:val="24"/>
          <w:szCs w:val="24"/>
        </w:rPr>
        <w:t>- отметка «отлично» ставится обучающемуся</w:t>
      </w:r>
      <w:r w:rsidR="004E34A3" w:rsidRPr="00410BA8">
        <w:rPr>
          <w:rFonts w:ascii="Times New Roman" w:hAnsi="Times New Roman"/>
          <w:sz w:val="24"/>
          <w:szCs w:val="24"/>
        </w:rPr>
        <w:t>,</w:t>
      </w:r>
      <w:r w:rsidRPr="00410BA8">
        <w:rPr>
          <w:rFonts w:ascii="Times New Roman" w:hAnsi="Times New Roman"/>
          <w:sz w:val="24"/>
          <w:szCs w:val="24"/>
        </w:rPr>
        <w:t xml:space="preserve"> проявившему всесторонние и глубокие знания программного материала  по учебному предмету, обнаружившему творческие способности в понимании, изложении и практическом</w:t>
      </w:r>
      <w:r w:rsidR="004E34A3" w:rsidRPr="00410BA8">
        <w:rPr>
          <w:rFonts w:ascii="Times New Roman" w:hAnsi="Times New Roman"/>
          <w:sz w:val="24"/>
          <w:szCs w:val="24"/>
        </w:rPr>
        <w:t xml:space="preserve"> использовании усвоенных знаний.</w:t>
      </w:r>
    </w:p>
    <w:p w:rsidR="004E34A3" w:rsidRPr="00410BA8" w:rsidRDefault="004E34A3" w:rsidP="00F85795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10BA8">
        <w:rPr>
          <w:rFonts w:ascii="Times New Roman" w:hAnsi="Times New Roman"/>
          <w:sz w:val="24"/>
          <w:szCs w:val="24"/>
        </w:rPr>
        <w:t xml:space="preserve">- отметка «хорошо» ставится обучающемуся, проявившему полное знание программного материала  по учебному предмету, обнаружившему стабильный </w:t>
      </w:r>
      <w:r w:rsidR="002A0455" w:rsidRPr="00410BA8">
        <w:rPr>
          <w:rFonts w:ascii="Times New Roman" w:hAnsi="Times New Roman"/>
          <w:sz w:val="24"/>
          <w:szCs w:val="24"/>
        </w:rPr>
        <w:t xml:space="preserve"> </w:t>
      </w: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 xml:space="preserve">характер знаний и умений и способному к их самостоятельному применению и обновлению в ходе последующего обучения и практической деятельности; 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 отметка «удовлетворительно» ставится обучающемуся, проявившему знания основного программного материала по учебному предмету;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 отметка «неудовлетворительно» ставится обучающемуся, обнаружившему существенные проблемы в знании основного программного материала по учебному предмету, допустившему принципиальные ошибки при применении теоретических знаний.</w:t>
      </w:r>
    </w:p>
    <w:p w:rsidR="004E34A3" w:rsidRPr="00410BA8" w:rsidRDefault="002A0455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1.13</w:t>
      </w:r>
      <w:r w:rsidR="004E34A3" w:rsidRPr="00410BA8">
        <w:rPr>
          <w:rFonts w:ascii="Times New Roman" w:eastAsia="Times New Roman" w:hAnsi="Times New Roman"/>
          <w:sz w:val="24"/>
          <w:szCs w:val="24"/>
          <w:lang w:eastAsia="ru-RU"/>
        </w:rPr>
        <w:t xml:space="preserve"> Отметки обучающихся фиксируются в классных (электронных) журналах и дублируются в дневниках обучающихся.</w:t>
      </w:r>
    </w:p>
    <w:p w:rsidR="004E34A3" w:rsidRPr="00410BA8" w:rsidRDefault="002A0455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1.14</w:t>
      </w:r>
      <w:r w:rsidR="004E34A3" w:rsidRPr="00410BA8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Результаты аттестации обучающихся доводятся до сведения их родителей (законных представителей) на родительских собраниях, а также через электронный журнал и дневник.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34A3" w:rsidRPr="00410BA8" w:rsidRDefault="004E34A3" w:rsidP="00F8579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b/>
          <w:sz w:val="24"/>
          <w:szCs w:val="24"/>
          <w:lang w:eastAsia="ru-RU"/>
        </w:rPr>
        <w:t>Формы, периодичность и порядок текущей аттестации.</w:t>
      </w:r>
    </w:p>
    <w:p w:rsidR="004E34A3" w:rsidRPr="00410BA8" w:rsidRDefault="002A0455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Текущая аттестация – это аттестация, проводимая в течении учебного периода (четверти, полугодия). Текущая аттестация проводится с целью  систематического контроля</w:t>
      </w:r>
      <w:r w:rsidR="00E12D4E" w:rsidRPr="00410BA8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уровня усвоения учебного материала, прочности формируемых предметных знаний и умений, а также носит мотивационный характер.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2.1. Форму текущей аттестации определяет учитель с учётом контингента обучающихся, содержания учебного материала и используемых им образовательных технологий.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2.2. Текущая аттестация проводится в устной и письменной форме систематически с различным объёмом содержания: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-материал отдельного урока;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 материал нескольких уроков всей темы или раздела;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 материал всего урока.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2.3. Виды текущей аттестации: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-индивидуальный или групповой опрос;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 контрольная работа;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-тестирование;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-самостоятельная работа;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-диктант;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-сочинение;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-изложение;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-компьютерные практикумы;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-практическая работа;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 лабораторная работа;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-сообщения и рефераты;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 работы творческого и исследовательского характера;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 xml:space="preserve">- выполнение заданий с использованием ИКТ (компьютерное тестирование, </w:t>
      </w:r>
      <w:r w:rsidRPr="00410BA8">
        <w:rPr>
          <w:rFonts w:ascii="Times New Roman" w:eastAsia="Times New Roman" w:hAnsi="Times New Roman"/>
          <w:sz w:val="24"/>
          <w:szCs w:val="24"/>
          <w:lang w:val="en-US" w:eastAsia="ru-RU"/>
        </w:rPr>
        <w:t>on</w:t>
      </w: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410BA8">
        <w:rPr>
          <w:rFonts w:ascii="Times New Roman" w:eastAsia="Times New Roman" w:hAnsi="Times New Roman"/>
          <w:sz w:val="24"/>
          <w:szCs w:val="24"/>
          <w:lang w:val="en-US" w:eastAsia="ru-RU"/>
        </w:rPr>
        <w:t>line</w:t>
      </w: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 xml:space="preserve"> тестирование с использованием Интернет – ресурсов или электронных учебников, выполнение интерактивных заданий) и др.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2.4. На ступени начального общего образования в первом классе используется только качественная (словесная) оценка знаний, умений и навыков обучающихся.</w:t>
      </w:r>
      <w:r w:rsidR="0040732B" w:rsidRPr="00410B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50B06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2.5. Результаты текущего контроля успеваемости своевременно в установленные сроки вносятся учителями предметниками в  (электронный) журнал и дневники обучающихся.</w:t>
      </w:r>
      <w:r w:rsidR="00C50B06" w:rsidRPr="00410B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2.6. Отметка за выполненную письменную работу, за творческие работы и сочинения по русскому языку и литературе, лабораторные работы  заносится в классный журнал не позднее, чем через неделю после их проведения.</w:t>
      </w:r>
      <w:r w:rsidR="00C50B06" w:rsidRPr="00410BA8">
        <w:rPr>
          <w:rFonts w:ascii="Times New Roman" w:eastAsia="Times New Roman" w:hAnsi="Times New Roman"/>
          <w:sz w:val="24"/>
          <w:szCs w:val="24"/>
          <w:lang w:eastAsia="ru-RU"/>
        </w:rPr>
        <w:t xml:space="preserve">  В 1 классе используется только качественная оценка степени  усвоения программного материала. По курсу ОРКСЭ вводится безотметочное обучение. Объектом оценивания по данному курсу становится нравственная и культурологическая компетентность ученика, рассмотриваемые как унивесальная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 в виде проведения систематизированных упражнений и тестовых заданий</w:t>
      </w:r>
      <w:r w:rsidR="00F85795" w:rsidRPr="00410BA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разных типов. При изучении элективных курсов применяется безотметочная система оценивания.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2.7. Школьники, обучающиеся по индивидуальному учебному плану, аттестуются только по предметам, включённым в этот план.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2.8. Обучающиеся временно обучающиеся в санаторных школьных, реабилитационных общеобразовательных организациях, аттестуются на основе их аттестации в этих учебных заведениях.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2.9. Обучающиеся, пропустившие по не зависящим от них обстоятельствам 2/3 учебного времени</w:t>
      </w:r>
      <w:r w:rsidR="0040732B" w:rsidRPr="00410B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 xml:space="preserve">- аттестуются. Вопрос об аттестации таких обучающихся решается в индивидуальном порядке. 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2.10. Отметки обучающихся за четверть/полугодие/год выставляются на основе результатов письменных работ и устных ответов обучающихся и с учётом их фактических знаний, умений и навыков.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2.11. Текущая аттестация обучающихся включает оценивание результатов знаний, умений и навыков, проводится: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 во 2-9 классах – по четвертям;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- в 10-11-х классах по полугодиям;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2.12. В конце каждого полугодия по элективным курсам проводятся зачётные работы по результатам которых    ставится «зачёт» или «незачёт»..</w:t>
      </w:r>
    </w:p>
    <w:p w:rsidR="004E34A3" w:rsidRPr="00410BA8" w:rsidRDefault="004E34A3" w:rsidP="00F85795">
      <w:pPr>
        <w:widowControl w:val="0"/>
        <w:tabs>
          <w:tab w:val="left" w:pos="0"/>
        </w:tabs>
        <w:spacing w:after="0" w:line="240" w:lineRule="auto"/>
        <w:ind w:left="360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2.13. Школа осуществляет индивидуальный учёт результатов освоения обучающимися образовательных программ, а также хранение в архивах данных об этих результатах на бумажных и (или) электронных носителях в порядке утвержденным федеральным органом исполнительной власти,  осуществляющим функции по выработке государственной политики и нормативно-правовому регулированию в сфере образования.</w:t>
      </w:r>
    </w:p>
    <w:p w:rsidR="004E34A3" w:rsidRPr="00410BA8" w:rsidRDefault="004E34A3" w:rsidP="00F8579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 xml:space="preserve">2.14. Родителям (законным представителям) обучающихся обеспечивается </w:t>
      </w:r>
      <w:r w:rsidR="00E12D4E" w:rsidRPr="00410B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>возможность ознакомления с ходом и содержанием образовательного процесса, а также с оценками успеваемости обучающихся.</w:t>
      </w:r>
    </w:p>
    <w:p w:rsidR="004E34A3" w:rsidRPr="00410BA8" w:rsidRDefault="004E34A3" w:rsidP="00F8579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E34A3" w:rsidRPr="00410BA8" w:rsidRDefault="004E34A3" w:rsidP="00F85795">
      <w:pPr>
        <w:keepNext/>
        <w:keepLines/>
        <w:widowControl w:val="0"/>
        <w:spacing w:after="0" w:line="240" w:lineRule="auto"/>
        <w:ind w:left="426"/>
        <w:jc w:val="both"/>
        <w:outlineLvl w:val="4"/>
        <w:rPr>
          <w:rFonts w:ascii="Times New Roman" w:eastAsia="Times New Roman" w:hAnsi="Times New Roman"/>
          <w:b/>
          <w:bCs/>
          <w:spacing w:val="10"/>
          <w:sz w:val="24"/>
          <w:szCs w:val="24"/>
          <w:lang w:eastAsia="ru-RU"/>
        </w:rPr>
      </w:pPr>
      <w:bookmarkStart w:id="1" w:name="bookmark0"/>
      <w:r w:rsidRPr="00410BA8">
        <w:rPr>
          <w:rFonts w:ascii="Times New Roman" w:eastAsia="Times New Roman" w:hAnsi="Times New Roman"/>
          <w:b/>
          <w:bCs/>
          <w:spacing w:val="10"/>
          <w:sz w:val="24"/>
          <w:szCs w:val="24"/>
          <w:lang w:eastAsia="ru-RU"/>
        </w:rPr>
        <w:t>3. Промежуточная аттестация обучающихся</w:t>
      </w:r>
      <w:bookmarkEnd w:id="1"/>
    </w:p>
    <w:p w:rsidR="004E34A3" w:rsidRPr="00410BA8" w:rsidRDefault="004E34A3" w:rsidP="00F85795">
      <w:pPr>
        <w:widowControl w:val="0"/>
        <w:numPr>
          <w:ilvl w:val="0"/>
          <w:numId w:val="3"/>
        </w:numPr>
        <w:tabs>
          <w:tab w:val="left" w:pos="586"/>
        </w:tabs>
        <w:spacing w:after="0" w:line="240" w:lineRule="auto"/>
        <w:ind w:left="426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Промежуточная аттестация по завершению учебного года проводится в 2-8</w:t>
      </w:r>
      <w:r w:rsidR="005572F9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классах.К</w:t>
      </w: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 годовой аттестации допускаются все обучающиес</w:t>
      </w:r>
      <w:r w:rsid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я 2-8</w:t>
      </w: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, в том числе обучающиеся, имеющие неудовлетворительные отметки по предметам с обязательной сдачей данных предметов  .</w:t>
      </w:r>
    </w:p>
    <w:p w:rsidR="004E34A3" w:rsidRPr="00410BA8" w:rsidRDefault="004E34A3" w:rsidP="00F85795">
      <w:pPr>
        <w:widowControl w:val="0"/>
        <w:numPr>
          <w:ilvl w:val="0"/>
          <w:numId w:val="3"/>
        </w:numPr>
        <w:tabs>
          <w:tab w:val="left" w:pos="562"/>
        </w:tabs>
        <w:spacing w:after="0" w:line="240" w:lineRule="auto"/>
        <w:ind w:left="426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Промежуточная аттестация проводится в форме контрольных работ (комплексных контрольных работ на межпредметной основе, контрольных работ в форме ЕГЭ, тестирования). </w:t>
      </w:r>
    </w:p>
    <w:p w:rsidR="004E34A3" w:rsidRPr="00410BA8" w:rsidRDefault="004E34A3" w:rsidP="00F85795">
      <w:pPr>
        <w:widowControl w:val="0"/>
        <w:numPr>
          <w:ilvl w:val="0"/>
          <w:numId w:val="3"/>
        </w:numPr>
        <w:tabs>
          <w:tab w:val="left" w:pos="601"/>
        </w:tabs>
        <w:spacing w:after="0" w:line="240" w:lineRule="auto"/>
        <w:ind w:left="426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В соответствии с требованиями ФГОС второго поколения форма промежуточной итоговой аттестации метапредметных результатов обучающихся - комплексная работа на межпредметной основе. Цель комплексной работы  - оценка способности обучающегося решать учебные и практические задачи на основе сформированности предметных знаний и умений, а также универсальных учебных действий. Оценка предметных результатов осуществляется в ходе выполнения стандартизированных итоговых проверочных работ.</w:t>
      </w:r>
      <w:bookmarkStart w:id="2" w:name="bookmark1"/>
      <w:r w:rsidRPr="00410B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bookmarkEnd w:id="2"/>
    </w:p>
    <w:p w:rsidR="004E34A3" w:rsidRPr="00410BA8" w:rsidRDefault="004E34A3" w:rsidP="00F85795">
      <w:pPr>
        <w:widowControl w:val="0"/>
        <w:numPr>
          <w:ilvl w:val="1"/>
          <w:numId w:val="7"/>
        </w:numPr>
        <w:tabs>
          <w:tab w:val="left" w:pos="543"/>
        </w:tabs>
        <w:spacing w:after="0" w:line="240" w:lineRule="auto"/>
        <w:ind w:left="426" w:right="20" w:firstLine="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Форма проведения промежуточной аттестации и перечень предметов  во 2х-8-х утверждаются на педагогическом совете школы.</w:t>
      </w:r>
    </w:p>
    <w:p w:rsidR="004E34A3" w:rsidRPr="00410BA8" w:rsidRDefault="004E34A3" w:rsidP="00F85795">
      <w:pPr>
        <w:widowControl w:val="0"/>
        <w:tabs>
          <w:tab w:val="left" w:pos="529"/>
        </w:tabs>
        <w:spacing w:after="0" w:line="240" w:lineRule="auto"/>
        <w:ind w:left="426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3.5.Школа в январе текущего учебного года доводит до сведения всех участников образовательного процесса конкретный перечень предметов годовой промежуточной аттестаций, сообщает по каким предметам, в каких классах и в какой форме будет проводиться аттестация.</w:t>
      </w:r>
    </w:p>
    <w:p w:rsidR="004E34A3" w:rsidRPr="00410BA8" w:rsidRDefault="004E34A3" w:rsidP="00F85795">
      <w:pPr>
        <w:widowControl w:val="0"/>
        <w:tabs>
          <w:tab w:val="left" w:pos="673"/>
        </w:tabs>
        <w:spacing w:after="0" w:line="240" w:lineRule="auto"/>
        <w:ind w:left="426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3.6.Материалы для проведения промежуточной аттестации разрабатываются руководителями методических объединений и сдаются заместителю директора по учебно- воспитательной работе за две недели до аттестации.</w:t>
      </w:r>
    </w:p>
    <w:p w:rsidR="004E34A3" w:rsidRPr="00410BA8" w:rsidRDefault="004E34A3" w:rsidP="00F85795">
      <w:pPr>
        <w:widowControl w:val="0"/>
        <w:tabs>
          <w:tab w:val="left" w:pos="630"/>
        </w:tabs>
        <w:spacing w:after="0" w:line="240" w:lineRule="auto"/>
        <w:ind w:left="426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3.7.Приказом директора школы утверждаются график и формы проведения промежуточной аттестации обучающихся 2-8,</w:t>
      </w:r>
      <w:r w:rsid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 </w:t>
      </w: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назначается председатель аттестационной комиссии.</w:t>
      </w:r>
    </w:p>
    <w:p w:rsidR="004E34A3" w:rsidRPr="00410BA8" w:rsidRDefault="004E34A3" w:rsidP="00F85795">
      <w:pPr>
        <w:widowControl w:val="0"/>
        <w:tabs>
          <w:tab w:val="left" w:pos="601"/>
        </w:tabs>
        <w:spacing w:after="0" w:line="240" w:lineRule="auto"/>
        <w:ind w:left="426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3.8. Промежуточную аттестацию проводит учитель, преподающий в данном классе в присутствии ассистента. Результаты аттестации оформляются протоколом (приложение).</w:t>
      </w:r>
    </w:p>
    <w:p w:rsidR="004E34A3" w:rsidRPr="00410BA8" w:rsidRDefault="004E34A3" w:rsidP="00F85795">
      <w:pPr>
        <w:widowControl w:val="0"/>
        <w:tabs>
          <w:tab w:val="left" w:pos="658"/>
        </w:tabs>
        <w:spacing w:after="0" w:line="240" w:lineRule="auto"/>
        <w:ind w:left="426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3.9.Неудовлетворительные результаты промежуточной аттестации по одному или нескольким учебным предметам образовательной программы или непрохождение промежуточной аттестации при отсутствии уважительных причин признаются </w:t>
      </w: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lastRenderedPageBreak/>
        <w:t>академической задолженностью.</w:t>
      </w:r>
    </w:p>
    <w:p w:rsidR="004E34A3" w:rsidRPr="00410BA8" w:rsidRDefault="004E34A3" w:rsidP="00F85795">
      <w:pPr>
        <w:widowControl w:val="0"/>
        <w:numPr>
          <w:ilvl w:val="0"/>
          <w:numId w:val="4"/>
        </w:numPr>
        <w:tabs>
          <w:tab w:val="left" w:pos="606"/>
        </w:tabs>
        <w:spacing w:after="0" w:line="240" w:lineRule="auto"/>
        <w:ind w:left="426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Обучающиеся обязаны ликвидировать академическую задолженность.</w:t>
      </w:r>
    </w:p>
    <w:p w:rsidR="004E34A3" w:rsidRPr="00410BA8" w:rsidRDefault="004E34A3" w:rsidP="00F85795">
      <w:pPr>
        <w:widowControl w:val="0"/>
        <w:spacing w:after="0" w:line="240" w:lineRule="auto"/>
        <w:ind w:left="426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3.11. Школа,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4E34A3" w:rsidRPr="00410BA8" w:rsidRDefault="004E34A3" w:rsidP="00F85795">
      <w:pPr>
        <w:widowControl w:val="0"/>
        <w:tabs>
          <w:tab w:val="left" w:pos="783"/>
        </w:tabs>
        <w:spacing w:after="0" w:line="240" w:lineRule="auto"/>
        <w:ind w:left="426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3.12.Обучающиеся, имеющие академическую задолженность, вправе пройти промежуточную аттестацию по соответствующим учебным предметам не более двух раз в сроки, определяемые школой, в пределах первого полугодия следующего учебного года с момента образования академической задолженности. В указанный период не включаются время болезни обучающегося.</w:t>
      </w:r>
    </w:p>
    <w:p w:rsidR="004E34A3" w:rsidRPr="00410BA8" w:rsidRDefault="004E34A3" w:rsidP="00F85795">
      <w:pPr>
        <w:widowControl w:val="0"/>
        <w:numPr>
          <w:ilvl w:val="1"/>
          <w:numId w:val="9"/>
        </w:numPr>
        <w:tabs>
          <w:tab w:val="left" w:pos="142"/>
        </w:tabs>
        <w:spacing w:after="0" w:line="240" w:lineRule="auto"/>
        <w:ind w:left="426" w:right="20" w:firstLine="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Для проведения промежуточной аттестации во второй раз школой создается комиссия.</w:t>
      </w:r>
    </w:p>
    <w:p w:rsidR="004E34A3" w:rsidRPr="00410BA8" w:rsidRDefault="00E12D4E" w:rsidP="00F85795">
      <w:pPr>
        <w:widowControl w:val="0"/>
        <w:tabs>
          <w:tab w:val="left" w:pos="142"/>
          <w:tab w:val="left" w:pos="610"/>
        </w:tabs>
        <w:spacing w:after="0" w:line="240" w:lineRule="auto"/>
        <w:ind w:left="426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3.14 </w:t>
      </w:r>
      <w:r w:rsidR="004E34A3"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Не допускается взимание платы с обучающихся за прохождение промежуточной аттестации.</w:t>
      </w:r>
    </w:p>
    <w:p w:rsidR="004E34A3" w:rsidRPr="00410BA8" w:rsidRDefault="00E12D4E" w:rsidP="00F85795">
      <w:pPr>
        <w:widowControl w:val="0"/>
        <w:tabs>
          <w:tab w:val="left" w:pos="692"/>
        </w:tabs>
        <w:spacing w:after="0" w:line="240" w:lineRule="auto"/>
        <w:ind w:left="426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3.15 </w:t>
      </w:r>
      <w:r w:rsidR="004E34A3"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4E34A3" w:rsidRPr="00410BA8" w:rsidRDefault="004E34A3" w:rsidP="00F85795">
      <w:pPr>
        <w:widowControl w:val="0"/>
        <w:numPr>
          <w:ilvl w:val="1"/>
          <w:numId w:val="10"/>
        </w:numPr>
        <w:spacing w:after="0" w:line="240" w:lineRule="auto"/>
        <w:ind w:left="426" w:right="20" w:firstLine="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4E34A3" w:rsidRPr="00410BA8" w:rsidRDefault="004E34A3" w:rsidP="00F85795">
      <w:pPr>
        <w:widowControl w:val="0"/>
        <w:numPr>
          <w:ilvl w:val="1"/>
          <w:numId w:val="10"/>
        </w:numPr>
        <w:spacing w:after="0" w:line="240" w:lineRule="auto"/>
        <w:ind w:left="426" w:right="20" w:firstLine="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</w:t>
      </w:r>
    </w:p>
    <w:p w:rsidR="00E12D4E" w:rsidRPr="00410BA8" w:rsidRDefault="004E34A3" w:rsidP="00F85795">
      <w:pPr>
        <w:widowControl w:val="0"/>
        <w:spacing w:after="0" w:line="240" w:lineRule="auto"/>
        <w:ind w:left="426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Начальное общее образование, основное общее образование,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</w:t>
      </w:r>
      <w:r w:rsidR="00E12D4E"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о общего образования, не допускаются к обучению на следующих уровнях общего образования.</w:t>
      </w:r>
    </w:p>
    <w:p w:rsidR="00E12D4E" w:rsidRPr="00410BA8" w:rsidRDefault="00E12D4E" w:rsidP="00F85795">
      <w:pPr>
        <w:widowControl w:val="0"/>
        <w:spacing w:after="0" w:line="240" w:lineRule="auto"/>
        <w:ind w:left="426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3.18  </w:t>
      </w:r>
      <w:r w:rsid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Во 2-9</w:t>
      </w: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 классах выставляются годовые отметки по всем предметам инвариантной части учебного плана школы.</w:t>
      </w:r>
    </w:p>
    <w:p w:rsidR="00E12D4E" w:rsidRPr="00410BA8" w:rsidRDefault="00E12D4E" w:rsidP="00F85795">
      <w:pPr>
        <w:widowControl w:val="0"/>
        <w:tabs>
          <w:tab w:val="left" w:pos="1252"/>
        </w:tabs>
        <w:spacing w:after="0" w:line="240" w:lineRule="auto"/>
        <w:ind w:left="426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3.19  Итоговая отметка по учебному предмету выставляется  учителем на основе годовой отметки и отметки по промежуточной аттестации с учетом фактического уровня знаний, умений и навыков с учётом средне арифметического округления.</w:t>
      </w:r>
    </w:p>
    <w:p w:rsidR="00E12D4E" w:rsidRPr="00410BA8" w:rsidRDefault="00E12D4E" w:rsidP="00F85795">
      <w:pPr>
        <w:widowControl w:val="0"/>
        <w:tabs>
          <w:tab w:val="left" w:pos="1252"/>
        </w:tabs>
        <w:spacing w:after="0" w:line="240" w:lineRule="auto"/>
        <w:ind w:left="426" w:right="20"/>
        <w:jc w:val="both"/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  <w:t>4.Годовая (промежуточная )</w:t>
      </w:r>
      <w:r w:rsidR="00410BA8"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  <w:t>аттестация учащихся выпускных(9</w:t>
      </w:r>
      <w:r w:rsidRPr="00410BA8"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  <w:t>) классов</w:t>
      </w:r>
    </w:p>
    <w:p w:rsidR="00E12D4E" w:rsidRPr="00410BA8" w:rsidRDefault="00E12D4E" w:rsidP="00F85795">
      <w:pPr>
        <w:widowControl w:val="0"/>
        <w:tabs>
          <w:tab w:val="left" w:pos="1252"/>
        </w:tabs>
        <w:spacing w:after="0" w:line="240" w:lineRule="auto"/>
        <w:ind w:left="426" w:right="-2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4.1 К годовой аттестации допускаются все учащиеся выпускных классов.</w:t>
      </w:r>
    </w:p>
    <w:p w:rsidR="00E12D4E" w:rsidRPr="00410BA8" w:rsidRDefault="00E12D4E" w:rsidP="00F85795">
      <w:pPr>
        <w:widowControl w:val="0"/>
        <w:tabs>
          <w:tab w:val="left" w:pos="1252"/>
        </w:tabs>
        <w:spacing w:after="0" w:line="240" w:lineRule="auto"/>
        <w:ind w:left="426" w:right="-2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4.2. Годовые отметки  за 9 класс выставляются за три дня до окончания учебного года.</w:t>
      </w:r>
    </w:p>
    <w:p w:rsidR="00E12D4E" w:rsidRPr="00410BA8" w:rsidRDefault="00E12D4E" w:rsidP="00F85795">
      <w:pPr>
        <w:widowControl w:val="0"/>
        <w:tabs>
          <w:tab w:val="left" w:pos="1252"/>
        </w:tabs>
        <w:spacing w:after="0" w:line="240" w:lineRule="auto"/>
        <w:ind w:left="426" w:right="-2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4.3 От прохождения годовой аттестации в выпускных классах никто не освобождается.</w:t>
      </w:r>
    </w:p>
    <w:p w:rsidR="00E12D4E" w:rsidRPr="00410BA8" w:rsidRDefault="00E12D4E" w:rsidP="00F85795">
      <w:pPr>
        <w:widowControl w:val="0"/>
        <w:tabs>
          <w:tab w:val="left" w:pos="543"/>
        </w:tabs>
        <w:spacing w:after="0" w:line="240" w:lineRule="auto"/>
        <w:ind w:left="426" w:right="2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4.4 Форма проведения промежуточной аттестации и перечень предметов  в 9, х классах утверждаются на педагогическом совете школы.</w:t>
      </w:r>
    </w:p>
    <w:p w:rsidR="00E12D4E" w:rsidRPr="00410BA8" w:rsidRDefault="00E12D4E" w:rsidP="00F85795">
      <w:pPr>
        <w:widowControl w:val="0"/>
        <w:tabs>
          <w:tab w:val="left" w:pos="1252"/>
        </w:tabs>
        <w:spacing w:after="0" w:line="240" w:lineRule="auto"/>
        <w:ind w:left="426" w:right="-2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4.6. Тексты для проведения промежуточной аттестации, разрабатываются с учётом содержания учебных программ учителями, администрацией, руководителями МО. Материал сдается заместителю директора по УВР за неделю до проведения.</w:t>
      </w:r>
    </w:p>
    <w:p w:rsidR="00E12D4E" w:rsidRPr="00410BA8" w:rsidRDefault="00E12D4E" w:rsidP="00F85795">
      <w:pPr>
        <w:widowControl w:val="0"/>
        <w:tabs>
          <w:tab w:val="left" w:pos="1252"/>
        </w:tabs>
        <w:spacing w:after="0" w:line="240" w:lineRule="auto"/>
        <w:ind w:left="426" w:right="-2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 xml:space="preserve">4.7 Итоги годовой аттестации оцениваются по пятибалльной шкале, оценки </w:t>
      </w: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lastRenderedPageBreak/>
        <w:t>выставляются после проведения годовой аттестации.</w:t>
      </w:r>
    </w:p>
    <w:p w:rsidR="00E12D4E" w:rsidRPr="00410BA8" w:rsidRDefault="00E12D4E" w:rsidP="00F85795">
      <w:pPr>
        <w:widowControl w:val="0"/>
        <w:tabs>
          <w:tab w:val="left" w:pos="1252"/>
        </w:tabs>
        <w:spacing w:after="0" w:line="240" w:lineRule="auto"/>
        <w:ind w:left="426" w:right="-2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4.8. Учащиеся, получившие неудовлетворительную отметку, имеют право выполнить повторную контрольную работу.</w:t>
      </w:r>
    </w:p>
    <w:p w:rsidR="00E12D4E" w:rsidRPr="00410BA8" w:rsidRDefault="00E12D4E" w:rsidP="00F85795">
      <w:pPr>
        <w:widowControl w:val="0"/>
        <w:tabs>
          <w:tab w:val="left" w:pos="1252"/>
        </w:tabs>
        <w:spacing w:after="0" w:line="240" w:lineRule="auto"/>
        <w:ind w:left="426" w:right="-2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</w:p>
    <w:p w:rsidR="00E12D4E" w:rsidRPr="00410BA8" w:rsidRDefault="00E12D4E" w:rsidP="00F85795">
      <w:pPr>
        <w:keepNext/>
        <w:keepLines/>
        <w:widowControl w:val="0"/>
        <w:numPr>
          <w:ilvl w:val="0"/>
          <w:numId w:val="6"/>
        </w:numPr>
        <w:tabs>
          <w:tab w:val="clear" w:pos="720"/>
          <w:tab w:val="left" w:pos="240"/>
          <w:tab w:val="num" w:pos="426"/>
        </w:tabs>
        <w:spacing w:after="0" w:line="240" w:lineRule="auto"/>
        <w:ind w:left="426" w:right="-2" w:firstLine="0"/>
        <w:jc w:val="both"/>
        <w:outlineLvl w:val="4"/>
        <w:rPr>
          <w:rFonts w:ascii="Times New Roman" w:eastAsia="Times New Roman" w:hAnsi="Times New Roman"/>
          <w:b/>
          <w:bCs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b/>
          <w:bCs/>
          <w:spacing w:val="10"/>
          <w:sz w:val="24"/>
          <w:szCs w:val="24"/>
          <w:lang w:eastAsia="ru-RU"/>
        </w:rPr>
        <w:t>Перевод обучающихся в следующий класс</w:t>
      </w:r>
    </w:p>
    <w:p w:rsidR="00E12D4E" w:rsidRPr="00410BA8" w:rsidRDefault="00E12D4E" w:rsidP="00F85795">
      <w:pPr>
        <w:widowControl w:val="0"/>
        <w:numPr>
          <w:ilvl w:val="1"/>
          <w:numId w:val="6"/>
        </w:numPr>
        <w:tabs>
          <w:tab w:val="clear" w:pos="720"/>
          <w:tab w:val="num" w:pos="0"/>
          <w:tab w:val="num" w:pos="426"/>
          <w:tab w:val="left" w:pos="1310"/>
        </w:tabs>
        <w:spacing w:after="0" w:line="240" w:lineRule="auto"/>
        <w:ind w:left="426" w:right="-2" w:firstLine="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Перевод обучающегося в следующий класс осуществляется по решению педагогического совета школы в соответствии с его компетенцией, определенной Уставом. Решения педагогического совета оформляются приказом директора школы. Обучающиеся, успешно освоившие содержание программ учебных предметов за учебный год, решением педагогического совета школы переводятся в следующий класс.</w:t>
      </w:r>
    </w:p>
    <w:p w:rsidR="00E12D4E" w:rsidRPr="00410BA8" w:rsidRDefault="00E12D4E" w:rsidP="00F85795">
      <w:pPr>
        <w:widowControl w:val="0"/>
        <w:numPr>
          <w:ilvl w:val="1"/>
          <w:numId w:val="6"/>
        </w:numPr>
        <w:tabs>
          <w:tab w:val="clear" w:pos="720"/>
          <w:tab w:val="num" w:pos="0"/>
          <w:tab w:val="num" w:pos="426"/>
          <w:tab w:val="left" w:pos="540"/>
        </w:tabs>
        <w:spacing w:after="0" w:line="240" w:lineRule="auto"/>
        <w:ind w:left="426" w:right="-2" w:firstLine="0"/>
        <w:jc w:val="both"/>
        <w:rPr>
          <w:rFonts w:ascii="Times New Roman" w:eastAsia="Times New Roman" w:hAnsi="Times New Roman"/>
          <w:spacing w:val="10"/>
          <w:sz w:val="24"/>
          <w:szCs w:val="24"/>
          <w:lang w:eastAsia="ru-RU"/>
        </w:rPr>
      </w:pPr>
      <w:r w:rsidRPr="00410BA8">
        <w:rPr>
          <w:rFonts w:ascii="Times New Roman" w:eastAsia="Times New Roman" w:hAnsi="Times New Roman"/>
          <w:spacing w:val="10"/>
          <w:sz w:val="24"/>
          <w:szCs w:val="24"/>
          <w:lang w:eastAsia="ru-RU"/>
        </w:rPr>
        <w:t>Обучающиеся 1 класса, не освоившие в полном обьеме содержание учебных программ, на повторный курс обучения могут быть оставлены только по решению психолого-медико-педагогической комиссии.</w:t>
      </w:r>
    </w:p>
    <w:p w:rsidR="004E34A3" w:rsidRPr="00410BA8" w:rsidRDefault="004E34A3" w:rsidP="00F85795">
      <w:pPr>
        <w:widowControl w:val="0"/>
        <w:spacing w:after="0" w:line="240" w:lineRule="auto"/>
        <w:ind w:left="426" w:right="-2"/>
        <w:jc w:val="both"/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</w:pPr>
    </w:p>
    <w:p w:rsidR="00DD7665" w:rsidRPr="00410BA8" w:rsidRDefault="00DD7665" w:rsidP="00F85795">
      <w:pPr>
        <w:widowControl w:val="0"/>
        <w:spacing w:after="0" w:line="240" w:lineRule="auto"/>
        <w:ind w:left="426" w:right="-2"/>
        <w:jc w:val="both"/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</w:pPr>
    </w:p>
    <w:p w:rsidR="00DD7665" w:rsidRPr="00410BA8" w:rsidRDefault="00DD7665" w:rsidP="00F85795">
      <w:pPr>
        <w:widowControl w:val="0"/>
        <w:spacing w:after="0" w:line="240" w:lineRule="auto"/>
        <w:ind w:left="426" w:right="-2"/>
        <w:jc w:val="both"/>
        <w:rPr>
          <w:rFonts w:ascii="Times New Roman" w:eastAsia="Times New Roman" w:hAnsi="Times New Roman"/>
          <w:b/>
          <w:spacing w:val="10"/>
          <w:sz w:val="24"/>
          <w:szCs w:val="24"/>
          <w:lang w:eastAsia="ru-RU"/>
        </w:rPr>
      </w:pPr>
    </w:p>
    <w:p w:rsidR="00CB7DCD" w:rsidRPr="00410BA8" w:rsidRDefault="00CB7DCD" w:rsidP="00F857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212CE" w:rsidRPr="00410BA8" w:rsidRDefault="002212CE" w:rsidP="00F85795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1B1811" w:rsidRPr="00410BA8" w:rsidRDefault="001B1811" w:rsidP="00F85795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2026AC" w:rsidRPr="00410BA8" w:rsidRDefault="002026AC" w:rsidP="00F85795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75CAB" w:rsidRPr="00410BA8" w:rsidRDefault="00E75CAB" w:rsidP="002C10A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75CAB" w:rsidRPr="00410BA8" w:rsidSect="00CB7DC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51A" w:rsidRDefault="0091451A">
      <w:pPr>
        <w:spacing w:after="0" w:line="240" w:lineRule="auto"/>
      </w:pPr>
      <w:r>
        <w:separator/>
      </w:r>
    </w:p>
  </w:endnote>
  <w:endnote w:type="continuationSeparator" w:id="0">
    <w:p w:rsidR="0091451A" w:rsidRDefault="00914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51A" w:rsidRDefault="0091451A">
      <w:pPr>
        <w:spacing w:after="0" w:line="240" w:lineRule="auto"/>
      </w:pPr>
      <w:r>
        <w:separator/>
      </w:r>
    </w:p>
  </w:footnote>
  <w:footnote w:type="continuationSeparator" w:id="0">
    <w:p w:rsidR="0091451A" w:rsidRDefault="009145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47E9"/>
    <w:multiLevelType w:val="multilevel"/>
    <w:tmpl w:val="41F24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E91796B"/>
    <w:multiLevelType w:val="multilevel"/>
    <w:tmpl w:val="88F0BE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abstractNum w:abstractNumId="2" w15:restartNumberingAfterBreak="0">
    <w:nsid w:val="24187238"/>
    <w:multiLevelType w:val="multilevel"/>
    <w:tmpl w:val="569AA550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0" w:hanging="2160"/>
      </w:pPr>
      <w:rPr>
        <w:rFonts w:hint="default"/>
      </w:rPr>
    </w:lvl>
  </w:abstractNum>
  <w:abstractNum w:abstractNumId="3" w15:restartNumberingAfterBreak="0">
    <w:nsid w:val="377246E4"/>
    <w:multiLevelType w:val="multilevel"/>
    <w:tmpl w:val="890039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4DF31BA7"/>
    <w:multiLevelType w:val="multilevel"/>
    <w:tmpl w:val="2744BB1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C0554E8"/>
    <w:multiLevelType w:val="multilevel"/>
    <w:tmpl w:val="FD8446B4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0" w:hanging="2160"/>
      </w:pPr>
      <w:rPr>
        <w:rFonts w:hint="default"/>
      </w:rPr>
    </w:lvl>
  </w:abstractNum>
  <w:abstractNum w:abstractNumId="6" w15:restartNumberingAfterBreak="0">
    <w:nsid w:val="72D23808"/>
    <w:multiLevelType w:val="multilevel"/>
    <w:tmpl w:val="CE204FFA"/>
    <w:lvl w:ilvl="0">
      <w:start w:val="1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76B709C8"/>
    <w:multiLevelType w:val="multilevel"/>
    <w:tmpl w:val="ABA43D2C"/>
    <w:lvl w:ilvl="0">
      <w:start w:val="10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DBD1B54"/>
    <w:multiLevelType w:val="multilevel"/>
    <w:tmpl w:val="135279AE"/>
    <w:lvl w:ilvl="0">
      <w:start w:val="3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FA52A90"/>
    <w:multiLevelType w:val="multilevel"/>
    <w:tmpl w:val="E3FCF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57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4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E56"/>
    <w:rsid w:val="00102254"/>
    <w:rsid w:val="00183634"/>
    <w:rsid w:val="001B1811"/>
    <w:rsid w:val="001D3D8F"/>
    <w:rsid w:val="001D3D92"/>
    <w:rsid w:val="002026AC"/>
    <w:rsid w:val="00216A1D"/>
    <w:rsid w:val="002212CE"/>
    <w:rsid w:val="002A0455"/>
    <w:rsid w:val="002C10A6"/>
    <w:rsid w:val="00330B92"/>
    <w:rsid w:val="003A1B4B"/>
    <w:rsid w:val="003D2E56"/>
    <w:rsid w:val="003D5852"/>
    <w:rsid w:val="0040732B"/>
    <w:rsid w:val="00410BA8"/>
    <w:rsid w:val="004E34A3"/>
    <w:rsid w:val="0055168D"/>
    <w:rsid w:val="005572F9"/>
    <w:rsid w:val="0065139B"/>
    <w:rsid w:val="00732B81"/>
    <w:rsid w:val="0076485B"/>
    <w:rsid w:val="007E2A27"/>
    <w:rsid w:val="00800950"/>
    <w:rsid w:val="008B0035"/>
    <w:rsid w:val="0091451A"/>
    <w:rsid w:val="009C03BC"/>
    <w:rsid w:val="00A1624C"/>
    <w:rsid w:val="00B6021F"/>
    <w:rsid w:val="00C46A4E"/>
    <w:rsid w:val="00C50B06"/>
    <w:rsid w:val="00CB7DCD"/>
    <w:rsid w:val="00D33CBD"/>
    <w:rsid w:val="00DD7665"/>
    <w:rsid w:val="00E12D4E"/>
    <w:rsid w:val="00E75CAB"/>
    <w:rsid w:val="00F8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1A348"/>
  <w15:docId w15:val="{BF1EA1DB-05D9-48EF-B222-B130578C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B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CAB"/>
    <w:pPr>
      <w:ind w:left="720"/>
      <w:contextualSpacing/>
    </w:pPr>
  </w:style>
  <w:style w:type="character" w:customStyle="1" w:styleId="a4">
    <w:name w:val="Основной текст_"/>
    <w:link w:val="7"/>
    <w:locked/>
    <w:rsid w:val="004E34A3"/>
    <w:rPr>
      <w:spacing w:val="10"/>
      <w:shd w:val="clear" w:color="auto" w:fill="FFFFFF"/>
    </w:rPr>
  </w:style>
  <w:style w:type="character" w:customStyle="1" w:styleId="2">
    <w:name w:val="Основной текст (2)_"/>
    <w:link w:val="21"/>
    <w:locked/>
    <w:rsid w:val="004E34A3"/>
    <w:rPr>
      <w:i/>
      <w:iCs/>
      <w:shd w:val="clear" w:color="auto" w:fill="FFFFFF"/>
      <w:lang w:val="en-US"/>
    </w:rPr>
  </w:style>
  <w:style w:type="character" w:customStyle="1" w:styleId="9Exact">
    <w:name w:val="Основной текст (9) Exact"/>
    <w:link w:val="9"/>
    <w:locked/>
    <w:rsid w:val="004E34A3"/>
    <w:rPr>
      <w:rFonts w:ascii="Corbel" w:hAnsi="Corbel"/>
      <w:i/>
      <w:iCs/>
      <w:spacing w:val="9"/>
      <w:shd w:val="clear" w:color="auto" w:fill="FFFFFF"/>
      <w:lang w:val="en-US"/>
    </w:rPr>
  </w:style>
  <w:style w:type="character" w:customStyle="1" w:styleId="10Exact">
    <w:name w:val="Основной текст (10) Exact"/>
    <w:link w:val="10"/>
    <w:locked/>
    <w:rsid w:val="004E34A3"/>
    <w:rPr>
      <w:rFonts w:ascii="Arial" w:hAnsi="Arial"/>
      <w:i/>
      <w:iCs/>
      <w:spacing w:val="2"/>
      <w:sz w:val="8"/>
      <w:szCs w:val="8"/>
      <w:shd w:val="clear" w:color="auto" w:fill="FFFFFF"/>
      <w:lang w:val="en-US"/>
    </w:rPr>
  </w:style>
  <w:style w:type="character" w:customStyle="1" w:styleId="11Exact">
    <w:name w:val="Основной текст (11) Exact"/>
    <w:link w:val="11"/>
    <w:locked/>
    <w:rsid w:val="004E34A3"/>
    <w:rPr>
      <w:spacing w:val="12"/>
      <w:sz w:val="12"/>
      <w:szCs w:val="12"/>
      <w:shd w:val="clear" w:color="auto" w:fill="FFFFFF"/>
    </w:rPr>
  </w:style>
  <w:style w:type="character" w:customStyle="1" w:styleId="12Exact">
    <w:name w:val="Основной текст (12) Exact"/>
    <w:link w:val="12"/>
    <w:locked/>
    <w:rsid w:val="004E34A3"/>
    <w:rPr>
      <w:spacing w:val="5"/>
      <w:sz w:val="11"/>
      <w:szCs w:val="11"/>
      <w:shd w:val="clear" w:color="auto" w:fill="FFFFFF"/>
    </w:rPr>
  </w:style>
  <w:style w:type="paragraph" w:customStyle="1" w:styleId="7">
    <w:name w:val="Основной текст7"/>
    <w:basedOn w:val="a"/>
    <w:link w:val="a4"/>
    <w:rsid w:val="004E34A3"/>
    <w:pPr>
      <w:widowControl w:val="0"/>
      <w:shd w:val="clear" w:color="auto" w:fill="FFFFFF"/>
      <w:spacing w:after="0" w:line="254" w:lineRule="exact"/>
    </w:pPr>
    <w:rPr>
      <w:spacing w:val="10"/>
    </w:rPr>
  </w:style>
  <w:style w:type="paragraph" w:customStyle="1" w:styleId="21">
    <w:name w:val="Основной текст (2)1"/>
    <w:basedOn w:val="a"/>
    <w:link w:val="2"/>
    <w:rsid w:val="004E34A3"/>
    <w:pPr>
      <w:widowControl w:val="0"/>
      <w:shd w:val="clear" w:color="auto" w:fill="FFFFFF"/>
      <w:spacing w:after="60" w:line="91" w:lineRule="exact"/>
    </w:pPr>
    <w:rPr>
      <w:i/>
      <w:iCs/>
      <w:lang w:val="en-US"/>
    </w:rPr>
  </w:style>
  <w:style w:type="paragraph" w:customStyle="1" w:styleId="9">
    <w:name w:val="Основной текст (9)"/>
    <w:basedOn w:val="a"/>
    <w:link w:val="9Exact"/>
    <w:rsid w:val="004E34A3"/>
    <w:pPr>
      <w:widowControl w:val="0"/>
      <w:shd w:val="clear" w:color="auto" w:fill="FFFFFF"/>
      <w:spacing w:after="0" w:line="240" w:lineRule="atLeast"/>
    </w:pPr>
    <w:rPr>
      <w:rFonts w:ascii="Corbel" w:hAnsi="Corbel"/>
      <w:i/>
      <w:iCs/>
      <w:spacing w:val="9"/>
      <w:lang w:val="en-US"/>
    </w:rPr>
  </w:style>
  <w:style w:type="paragraph" w:customStyle="1" w:styleId="10">
    <w:name w:val="Основной текст (10)"/>
    <w:basedOn w:val="a"/>
    <w:link w:val="10Exact"/>
    <w:rsid w:val="004E34A3"/>
    <w:pPr>
      <w:widowControl w:val="0"/>
      <w:shd w:val="clear" w:color="auto" w:fill="FFFFFF"/>
      <w:spacing w:after="0" w:line="240" w:lineRule="atLeast"/>
    </w:pPr>
    <w:rPr>
      <w:rFonts w:ascii="Arial" w:hAnsi="Arial"/>
      <w:i/>
      <w:iCs/>
      <w:spacing w:val="2"/>
      <w:sz w:val="8"/>
      <w:szCs w:val="8"/>
      <w:lang w:val="en-US"/>
    </w:rPr>
  </w:style>
  <w:style w:type="paragraph" w:customStyle="1" w:styleId="11">
    <w:name w:val="Основной текст (11)"/>
    <w:basedOn w:val="a"/>
    <w:link w:val="11Exact"/>
    <w:rsid w:val="004E34A3"/>
    <w:pPr>
      <w:widowControl w:val="0"/>
      <w:shd w:val="clear" w:color="auto" w:fill="FFFFFF"/>
      <w:spacing w:after="0" w:line="240" w:lineRule="atLeast"/>
      <w:jc w:val="right"/>
    </w:pPr>
    <w:rPr>
      <w:spacing w:val="12"/>
      <w:sz w:val="12"/>
      <w:szCs w:val="12"/>
    </w:rPr>
  </w:style>
  <w:style w:type="paragraph" w:customStyle="1" w:styleId="12">
    <w:name w:val="Основной текст (12)"/>
    <w:basedOn w:val="a"/>
    <w:link w:val="12Exact"/>
    <w:rsid w:val="004E34A3"/>
    <w:pPr>
      <w:widowControl w:val="0"/>
      <w:shd w:val="clear" w:color="auto" w:fill="FFFFFF"/>
      <w:spacing w:after="0" w:line="240" w:lineRule="atLeast"/>
    </w:pPr>
    <w:rPr>
      <w:spacing w:val="5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Gelusa</cp:lastModifiedBy>
  <cp:revision>9</cp:revision>
  <cp:lastPrinted>2015-11-05T06:51:00Z</cp:lastPrinted>
  <dcterms:created xsi:type="dcterms:W3CDTF">2015-10-12T08:54:00Z</dcterms:created>
  <dcterms:modified xsi:type="dcterms:W3CDTF">2020-02-21T18:17:00Z</dcterms:modified>
</cp:coreProperties>
</file>